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>
          <w:rFonts w:ascii="Cambria" w:cs="Cambria" w:eastAsia="Cambria" w:hAnsi="Cambria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sz w:val="40"/>
          <w:szCs w:val="40"/>
          <w:rtl w:val="0"/>
        </w:rPr>
        <w:t xml:space="preserve">Formulário de Submissão de Projeto de Pesquisa ao Edital CNM SiMCosta 01/2025</w:t>
      </w:r>
    </w:p>
    <w:p w:rsidR="00000000" w:rsidDel="00000000" w:rsidP="00000000" w:rsidRDefault="00000000" w:rsidRPr="00000000" w14:paraId="00000002">
      <w:pPr>
        <w:spacing w:after="8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Título do Projeto</w:t>
      </w:r>
    </w:p>
    <w:tbl>
      <w:tblPr>
        <w:tblStyle w:val="Table1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4">
      <w:pPr>
        <w:spacing w:after="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Nome do Pesquisador Responsável:</w:t>
      </w:r>
    </w:p>
    <w:tbl>
      <w:tblPr>
        <w:tblStyle w:val="Table2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(nome e sobrenome com link ao CV Lattes)</w:t>
            </w:r>
          </w:p>
        </w:tc>
      </w:tr>
    </w:tbl>
    <w:p w:rsidR="00000000" w:rsidDel="00000000" w:rsidP="00000000" w:rsidRDefault="00000000" w:rsidRPr="00000000" w14:paraId="00000006">
      <w:pPr>
        <w:spacing w:after="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Instituição:</w:t>
      </w:r>
    </w:p>
    <w:tbl>
      <w:tblPr>
        <w:tblStyle w:val="Table3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8">
      <w:pPr>
        <w:spacing w:after="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E-mail para contato:</w:t>
      </w:r>
    </w:p>
    <w:tbl>
      <w:tblPr>
        <w:tblStyle w:val="Table4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A">
      <w:pPr>
        <w:spacing w:after="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Telefone para contato:</w:t>
      </w:r>
    </w:p>
    <w:tbl>
      <w:tblPr>
        <w:tblStyle w:val="Table5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C">
      <w:pPr>
        <w:spacing w:after="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Equipe do Projeto:</w:t>
      </w:r>
    </w:p>
    <w:tbl>
      <w:tblPr>
        <w:tblStyle w:val="Table6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 (liste os nomes da equipe, com links aos seus respectivos CV Lattes)</w:t>
            </w:r>
          </w:p>
        </w:tc>
      </w:tr>
    </w:tbl>
    <w:p w:rsidR="00000000" w:rsidDel="00000000" w:rsidP="00000000" w:rsidRDefault="00000000" w:rsidRPr="00000000" w14:paraId="0000000E">
      <w:pPr>
        <w:spacing w:after="8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8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Equipamento Solicitado</w:t>
      </w:r>
    </w:p>
    <w:p w:rsidR="00000000" w:rsidDel="00000000" w:rsidP="00000000" w:rsidRDefault="00000000" w:rsidRPr="00000000" w14:paraId="00000010">
      <w:pPr>
        <w:spacing w:after="80" w:lineRule="auto"/>
        <w:jc w:val="center"/>
        <w:rPr>
          <w:b w:val="1"/>
        </w:rPr>
      </w:pPr>
      <w:r w:rsidDel="00000000" w:rsidR="00000000" w:rsidRPr="00000000">
        <w:rPr>
          <w:rtl w:val="0"/>
        </w:rPr>
        <w:t xml:space="preserve">(detalhes técnicos dos equipamentos podem obtidos </w:t>
      </w:r>
      <w:hyperlink r:id="rId7">
        <w:r w:rsidDel="00000000" w:rsidR="00000000" w:rsidRPr="00000000">
          <w:rPr>
            <w:color w:val="0000ff"/>
            <w:u w:val="single"/>
            <w:rtl w:val="0"/>
          </w:rPr>
          <w:t xml:space="preserve">cnm.simcosta.furg.br</w:t>
        </w:r>
      </w:hyperlink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80" w:before="280" w:line="240" w:lineRule="auto"/>
        <w:rPr/>
      </w:pPr>
      <w:r w:rsidDel="00000000" w:rsidR="00000000" w:rsidRPr="00000000">
        <w:rPr>
          <w:rtl w:val="0"/>
        </w:rPr>
        <w:t xml:space="preserve">Selecione a(s) opção(ões) marcando as caixas abaixo:</w:t>
      </w:r>
    </w:p>
    <w:p w:rsidR="00000000" w:rsidDel="00000000" w:rsidP="00000000" w:rsidRDefault="00000000" w:rsidRPr="00000000" w14:paraId="00000012">
      <w:pPr>
        <w:spacing w:after="280" w:before="280" w:line="240" w:lineRule="auto"/>
        <w:rPr/>
      </w:pPr>
      <w:r w:rsidDel="00000000" w:rsidR="00000000" w:rsidRPr="00000000">
        <w:rPr>
          <w:b w:val="1"/>
          <w:rtl w:val="0"/>
        </w:rPr>
        <w:t xml:space="preserve">(a) Plataforma Flutuante: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80" w:before="280" w:line="240" w:lineRule="auto"/>
        <w:rPr/>
      </w:pPr>
      <w:sdt>
        <w:sdtPr>
          <w:id w:val="1966914275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tl w:val="0"/>
        </w:rPr>
        <w:t xml:space="preserve">  WatchKeeper    </w:t>
      </w:r>
      <w:sdt>
        <w:sdtPr>
          <w:id w:val="-1853629008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tl w:val="0"/>
        </w:rPr>
        <w:t xml:space="preserve">  BMO-BR    </w:t>
      </w:r>
      <w:sdt>
        <w:sdtPr>
          <w:id w:val="-1777708603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tl w:val="0"/>
        </w:rPr>
        <w:t xml:space="preserve">  TriAXYS </w:t>
      </w:r>
    </w:p>
    <w:p w:rsidR="00000000" w:rsidDel="00000000" w:rsidP="00000000" w:rsidRDefault="00000000" w:rsidRPr="00000000" w14:paraId="00000014">
      <w:pPr>
        <w:spacing w:after="280" w:before="280"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Observações: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200" w:line="240" w:lineRule="auto"/>
        <w:ind w:left="720" w:hanging="360"/>
        <w:jc w:val="both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Escolha um local de instalação da boia que tenha sinal de celular, caso contrário as despesas serão maiores com transmissão de dados por satélite (custeados pelo proponente).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200" w:before="280" w:line="240" w:lineRule="auto"/>
        <w:ind w:left="720" w:hanging="360"/>
        <w:jc w:val="both"/>
        <w:rPr>
          <w:color w:val="444746"/>
          <w:sz w:val="21"/>
          <w:szCs w:val="21"/>
          <w:u w:val="none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Informar onde será instalada a boia, assim como outras informações ambientais: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="240" w:lineRule="auto"/>
        <w:ind w:left="720" w:firstLine="0"/>
        <w:jc w:val="both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Latitude: ______________________  Longitude: ___________________  Profundidade Local:  _______</w:t>
      </w:r>
    </w:p>
    <w:p w:rsidR="00000000" w:rsidDel="00000000" w:rsidP="00000000" w:rsidRDefault="00000000" w:rsidRPr="00000000" w14:paraId="00000018">
      <w:pPr>
        <w:spacing w:after="0" w:before="0" w:line="240" w:lineRule="auto"/>
        <w:ind w:left="720" w:firstLine="0"/>
        <w:jc w:val="both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Amplitude Máx de Maré: _________ Altura Máxima de Ondas: _________</w:t>
      </w:r>
    </w:p>
    <w:p w:rsidR="00000000" w:rsidDel="00000000" w:rsidP="00000000" w:rsidRDefault="00000000" w:rsidRPr="00000000" w14:paraId="00000019">
      <w:pPr>
        <w:spacing w:after="0" w:before="0" w:line="240" w:lineRule="auto"/>
        <w:ind w:left="720" w:firstLine="0"/>
        <w:jc w:val="both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Velocidade Máxima de Correntes: _____________  Velocidade Máxima do Vento: _______</w:t>
      </w:r>
    </w:p>
    <w:p w:rsidR="00000000" w:rsidDel="00000000" w:rsidP="00000000" w:rsidRDefault="00000000" w:rsidRPr="00000000" w14:paraId="0000001A">
      <w:pPr>
        <w:spacing w:after="0" w:before="0" w:line="240" w:lineRule="auto"/>
        <w:ind w:left="720" w:firstLine="0"/>
        <w:jc w:val="both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Tipo de Fundo: _____________________</w:t>
      </w:r>
    </w:p>
    <w:p w:rsidR="00000000" w:rsidDel="00000000" w:rsidP="00000000" w:rsidRDefault="00000000" w:rsidRPr="00000000" w14:paraId="0000001B">
      <w:pPr>
        <w:spacing w:after="0" w:before="0" w:line="240" w:lineRule="auto"/>
        <w:ind w:left="0" w:firstLine="0"/>
        <w:jc w:val="both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/>
      </w:pPr>
      <w:r w:rsidDel="00000000" w:rsidR="00000000" w:rsidRPr="00000000">
        <w:rPr>
          <w:b w:val="1"/>
          <w:rtl w:val="0"/>
        </w:rPr>
        <w:t xml:space="preserve">(b) Sonda Multiparamétrica: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80" w:before="280" w:line="240" w:lineRule="auto"/>
        <w:rPr/>
      </w:pPr>
      <w:sdt>
        <w:sdtPr>
          <w:id w:val="-1909492252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tl w:val="0"/>
        </w:rPr>
        <w:t xml:space="preserve"> Seabird  </w:t>
      </w:r>
      <w:sdt>
        <w:sdtPr>
          <w:id w:val="-1411418913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tl w:val="0"/>
        </w:rPr>
        <w:t xml:space="preserve"> RBR</w:t>
      </w:r>
    </w:p>
    <w:p w:rsidR="00000000" w:rsidDel="00000000" w:rsidP="00000000" w:rsidRDefault="00000000" w:rsidRPr="00000000" w14:paraId="0000001E">
      <w:pPr>
        <w:spacing w:after="280" w:before="280" w:line="240" w:lineRule="auto"/>
        <w:rPr/>
      </w:pPr>
      <w:r w:rsidDel="00000000" w:rsidR="00000000" w:rsidRPr="00000000">
        <w:rPr>
          <w:b w:val="1"/>
          <w:rtl w:val="0"/>
        </w:rPr>
        <w:t xml:space="preserve">(c) Medidor de Retroespalhamento da Luz: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80" w:before="280" w:line="240" w:lineRule="auto"/>
        <w:rPr/>
      </w:pPr>
      <w:sdt>
        <w:sdtPr>
          <w:id w:val="-2114548802"/>
          <w:tag w:val="goog_rdk_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tl w:val="0"/>
        </w:rPr>
        <w:t xml:space="preserve"> HyperBB Hyperspectral Backscattering Sensor</w:t>
      </w:r>
    </w:p>
    <w:p w:rsidR="00000000" w:rsidDel="00000000" w:rsidP="00000000" w:rsidRDefault="00000000" w:rsidRPr="00000000" w14:paraId="00000020">
      <w:pPr>
        <w:spacing w:after="8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Sobre o projeto</w:t>
      </w:r>
    </w:p>
    <w:p w:rsidR="00000000" w:rsidDel="00000000" w:rsidP="00000000" w:rsidRDefault="00000000" w:rsidRPr="00000000" w14:paraId="00000021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1. Objetivo e Metas</w:t>
      </w:r>
    </w:p>
    <w:tbl>
      <w:tblPr>
        <w:tblStyle w:val="Table7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 (área reservada – limite: 4000 caracteres com espaços)</w:t>
            </w:r>
          </w:p>
        </w:tc>
      </w:tr>
    </w:tbl>
    <w:p w:rsidR="00000000" w:rsidDel="00000000" w:rsidP="00000000" w:rsidRDefault="00000000" w:rsidRPr="00000000" w14:paraId="00000023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2. Metodologia</w:t>
      </w:r>
    </w:p>
    <w:tbl>
      <w:tblPr>
        <w:tblStyle w:val="Table8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 (área reservada – limite: 4000 caracteres com espaços)</w:t>
            </w:r>
          </w:p>
        </w:tc>
      </w:tr>
    </w:tbl>
    <w:p w:rsidR="00000000" w:rsidDel="00000000" w:rsidP="00000000" w:rsidRDefault="00000000" w:rsidRPr="00000000" w14:paraId="00000025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3. Relevância e Impacto do Projeto (inclua as justificativas para o uso do equipamento):</w:t>
      </w:r>
    </w:p>
    <w:tbl>
      <w:tblPr>
        <w:tblStyle w:val="Table9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 (área reservada – limite: 4000 caracteres com espaços)</w:t>
            </w:r>
          </w:p>
        </w:tc>
      </w:tr>
    </w:tbl>
    <w:p w:rsidR="00000000" w:rsidDel="00000000" w:rsidP="00000000" w:rsidRDefault="00000000" w:rsidRPr="00000000" w14:paraId="00000027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4. Sustentabilidade Operacional:</w:t>
      </w:r>
    </w:p>
    <w:tbl>
      <w:tblPr>
        <w:tblStyle w:val="Table10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 (área reservada – limite: 4000 caracteres com espaços)</w:t>
            </w:r>
          </w:p>
        </w:tc>
      </w:tr>
    </w:tbl>
    <w:p w:rsidR="00000000" w:rsidDel="00000000" w:rsidP="00000000" w:rsidRDefault="00000000" w:rsidRPr="00000000" w14:paraId="00000029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5. Experiência da Equipe:</w:t>
      </w:r>
    </w:p>
    <w:tbl>
      <w:tblPr>
        <w:tblStyle w:val="Table11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 (área reservada – limite: 4000 caracteres com espaços)</w:t>
            </w:r>
          </w:p>
        </w:tc>
      </w:tr>
    </w:tbl>
    <w:p w:rsidR="00000000" w:rsidDel="00000000" w:rsidP="00000000" w:rsidRDefault="00000000" w:rsidRPr="00000000" w14:paraId="0000002B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6. Cronograma das Atividades:</w:t>
      </w:r>
    </w:p>
    <w:tbl>
      <w:tblPr>
        <w:tblStyle w:val="Table12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 (área reservada – limite: 4000 caracteres com espaços)</w:t>
            </w:r>
          </w:p>
        </w:tc>
      </w:tr>
    </w:tbl>
    <w:p w:rsidR="00000000" w:rsidDel="00000000" w:rsidP="00000000" w:rsidRDefault="00000000" w:rsidRPr="00000000" w14:paraId="0000002D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7. Contrapartidas Institucionais:</w:t>
      </w:r>
    </w:p>
    <w:tbl>
      <w:tblPr>
        <w:tblStyle w:val="Table13"/>
        <w:tblW w:w="8630.0" w:type="dxa"/>
        <w:jc w:val="left"/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 (área reservada – limite: 4000 caracteres com espaços)</w:t>
            </w:r>
          </w:p>
        </w:tc>
      </w:tr>
    </w:tbl>
    <w:p w:rsidR="00000000" w:rsidDel="00000000" w:rsidP="00000000" w:rsidRDefault="00000000" w:rsidRPr="00000000" w14:paraId="0000002F">
      <w:pPr>
        <w:pStyle w:val="Heading2"/>
        <w:rPr/>
      </w:pPr>
      <w:r w:rsidDel="00000000" w:rsidR="00000000" w:rsidRPr="00000000">
        <w:rPr>
          <w:rtl w:val="0"/>
        </w:rPr>
        <w:t xml:space="preserve">8. Observações: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Dúvidas sobre o formulário, entrar em contato com </w:t>
      </w:r>
      <w:hyperlink r:id="rId8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cnm.simcosta@gmail.com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Lembre-se de enviar o formulário através do site, mais precisamente, na seção “Edital”, a clicar no botão “Submissão da Proposta”.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Envie este formulário no formato pdf.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 Unicode M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p1" w:customStyle="1">
    <w:name w:val="p1"/>
    <w:basedOn w:val="Normal"/>
    <w:rsid w:val="00792955"/>
    <w:pPr>
      <w:spacing w:after="0" w:line="240" w:lineRule="auto"/>
    </w:pPr>
    <w:rPr>
      <w:rFonts w:ascii="Helvetica" w:cs="Times New Roman" w:eastAsia="Times New Roman" w:hAnsi="Helvetica"/>
      <w:color w:val="000053"/>
      <w:sz w:val="13"/>
      <w:szCs w:val="13"/>
      <w:lang w:val="en-BR"/>
    </w:rPr>
  </w:style>
  <w:style w:type="paragraph" w:styleId="p2" w:customStyle="1">
    <w:name w:val="p2"/>
    <w:basedOn w:val="Normal"/>
    <w:rsid w:val="0049790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BR"/>
    </w:rPr>
  </w:style>
  <w:style w:type="paragraph" w:styleId="p3" w:customStyle="1">
    <w:name w:val="p3"/>
    <w:basedOn w:val="Normal"/>
    <w:rsid w:val="0049790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BR"/>
    </w:rPr>
  </w:style>
  <w:style w:type="character" w:styleId="Hyperlink">
    <w:name w:val="Hyperlink"/>
    <w:basedOn w:val="DefaultParagraphFont"/>
    <w:uiPriority w:val="99"/>
    <w:unhideWhenUsed w:val="1"/>
    <w:rsid w:val="00B2290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B2290C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cnm.simcosta.furg.br" TargetMode="External"/><Relationship Id="rId8" Type="http://schemas.openxmlformats.org/officeDocument/2006/relationships/hyperlink" Target="mailto:cnm.simcosta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bMUP1Y4hg0NjajsbEkguh3etnA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WZKT2U4aV81ZXhrTWdHTGUxX2NTc2kwbjh0ZmpxZ1p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2025-07-27T13:23:00Z</dcterms:created>
  <dc:creator>python-docx</dc:creator>
</cp:coreProperties>
</file>